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F34" w:rsidRDefault="001C1F34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Katie Henderson</w:t>
      </w:r>
    </w:p>
    <w:p w:rsidR="001C1F34" w:rsidRDefault="001C1F34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HSCI 345</w:t>
      </w:r>
    </w:p>
    <w:p w:rsidR="001C1F34" w:rsidRDefault="001C1F34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31 May 2013</w:t>
      </w:r>
    </w:p>
    <w:p w:rsidR="001C1F34" w:rsidRDefault="001C1F34" w:rsidP="001C1F34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Product Development Report</w:t>
      </w:r>
    </w:p>
    <w:p w:rsidR="007136CA" w:rsidRDefault="002E6EF1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136CA">
        <w:rPr>
          <w:rFonts w:ascii="Times New Roman" w:hAnsi="Times New Roman"/>
        </w:rPr>
        <w:t xml:space="preserve">I attempted to make a non-fat brownie that was just as delicious as the Ghirardelli brownie box mix.  I was unable to get the texture </w:t>
      </w:r>
      <w:r w:rsidR="00104F99">
        <w:rPr>
          <w:rFonts w:ascii="Times New Roman" w:hAnsi="Times New Roman"/>
        </w:rPr>
        <w:t>and/</w:t>
      </w:r>
      <w:r w:rsidR="007136CA">
        <w:rPr>
          <w:rFonts w:ascii="Times New Roman" w:hAnsi="Times New Roman"/>
        </w:rPr>
        <w:t>or the taste right.  I was close on several occasions, but if the texture was right, the taste was not and vice versa.  I have had a hard time making homemade brownies in general.  Then when I had to take the fat out of them, which gives them the chewy texture that I was trying to attain, I had to find a new com</w:t>
      </w:r>
      <w:r w:rsidR="00104F99">
        <w:rPr>
          <w:rFonts w:ascii="Times New Roman" w:hAnsi="Times New Roman"/>
        </w:rPr>
        <w:t>ponent to give it the</w:t>
      </w:r>
      <w:r w:rsidR="007136CA">
        <w:rPr>
          <w:rFonts w:ascii="Times New Roman" w:hAnsi="Times New Roman"/>
        </w:rPr>
        <w:t xml:space="preserve"> texture that I was wanting.  I had to learn to add less flour or more liquid to get the texture right.  Then the flavor was a problem too.  Sometimes I would add too much cocoa, which would give it a bitter flavor, which was undesirable.</w:t>
      </w:r>
    </w:p>
    <w:p w:rsidR="007136CA" w:rsidRDefault="007136CA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I have decided that fat is a necessary ingredient in some desserts and it is all right to consume in moderation.  Brownies need a litt</w:t>
      </w:r>
      <w:r w:rsidR="00F25BB4">
        <w:rPr>
          <w:rFonts w:ascii="Times New Roman" w:hAnsi="Times New Roman"/>
        </w:rPr>
        <w:t>le bit of fat to give it the chewy texture.</w:t>
      </w:r>
    </w:p>
    <w:p w:rsidR="002D6E22" w:rsidRDefault="007136CA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The taste panel seemed to like the brownie.  The lowest score I received was a 3 out of 5 and that was on flavor.  </w:t>
      </w:r>
      <w:r w:rsidR="00F25BB4">
        <w:rPr>
          <w:rFonts w:ascii="Times New Roman" w:hAnsi="Times New Roman"/>
        </w:rPr>
        <w:t>I have to agree with this rating because I did not like the flavor very</w:t>
      </w:r>
      <w:r w:rsidR="00104F99">
        <w:rPr>
          <w:rFonts w:ascii="Times New Roman" w:hAnsi="Times New Roman"/>
        </w:rPr>
        <w:t xml:space="preserve"> much either.  It was better tha</w:t>
      </w:r>
      <w:r w:rsidR="00F25BB4">
        <w:rPr>
          <w:rFonts w:ascii="Times New Roman" w:hAnsi="Times New Roman"/>
        </w:rPr>
        <w:t xml:space="preserve">n on some </w:t>
      </w:r>
      <w:r w:rsidR="00DD68DA">
        <w:rPr>
          <w:rFonts w:ascii="Times New Roman" w:hAnsi="Times New Roman"/>
        </w:rPr>
        <w:t>weeks, but it was not what I</w:t>
      </w:r>
      <w:r w:rsidR="00F25BB4">
        <w:rPr>
          <w:rFonts w:ascii="Times New Roman" w:hAnsi="Times New Roman"/>
        </w:rPr>
        <w:t xml:space="preserve"> want</w:t>
      </w:r>
      <w:r w:rsidR="00DD68DA">
        <w:rPr>
          <w:rFonts w:ascii="Times New Roman" w:hAnsi="Times New Roman"/>
        </w:rPr>
        <w:t>ed</w:t>
      </w:r>
      <w:r w:rsidR="00F25BB4">
        <w:rPr>
          <w:rFonts w:ascii="Times New Roman" w:hAnsi="Times New Roman"/>
        </w:rPr>
        <w:t xml:space="preserve"> to achieve.  The highest and most consistent rating was a 5 for appearance.  This was exciting for me because usually the stuff that I make does not look very good, and I was glad to be able to make something look decent to a consumer.</w:t>
      </w:r>
      <w:r w:rsidR="002D6E22">
        <w:rPr>
          <w:rFonts w:ascii="Times New Roman" w:hAnsi="Times New Roman"/>
        </w:rPr>
        <w:t xml:space="preserve">  The only comment that I received was that they were “very good for fat free brownies and texture is great.”</w:t>
      </w:r>
    </w:p>
    <w:p w:rsidR="00F417A0" w:rsidRDefault="002D6E22" w:rsidP="001C1F34">
      <w:pPr>
        <w:spacing w:line="480" w:lineRule="auto"/>
        <w:rPr>
          <w:noProof/>
        </w:rPr>
      </w:pPr>
      <w:r>
        <w:rPr>
          <w:rFonts w:ascii="Times New Roman" w:hAnsi="Times New Roman"/>
        </w:rPr>
        <w:tab/>
        <w:t>The mean hedonic score for texture was 4.2</w:t>
      </w:r>
      <w:r w:rsidR="00772EE2">
        <w:rPr>
          <w:rFonts w:ascii="Times New Roman" w:hAnsi="Times New Roman"/>
        </w:rPr>
        <w:t xml:space="preserve"> and the standard deviation was .44</w:t>
      </w:r>
      <w:r>
        <w:rPr>
          <w:rFonts w:ascii="Times New Roman" w:hAnsi="Times New Roman"/>
        </w:rPr>
        <w:t>.  The mean hedonic score for appearance was 4.7</w:t>
      </w:r>
      <w:r w:rsidR="00772EE2">
        <w:rPr>
          <w:rFonts w:ascii="Times New Roman" w:hAnsi="Times New Roman"/>
        </w:rPr>
        <w:t xml:space="preserve"> and the standard deviation was .50</w:t>
      </w:r>
      <w:r>
        <w:rPr>
          <w:rFonts w:ascii="Times New Roman" w:hAnsi="Times New Roman"/>
        </w:rPr>
        <w:t>.  The mean hedonic score for flavor was 4.1</w:t>
      </w:r>
      <w:r w:rsidR="00772EE2">
        <w:rPr>
          <w:rFonts w:ascii="Times New Roman" w:hAnsi="Times New Roman"/>
        </w:rPr>
        <w:t xml:space="preserve"> and the standard deviation was .60</w:t>
      </w:r>
      <w:r>
        <w:rPr>
          <w:rFonts w:ascii="Times New Roman" w:hAnsi="Times New Roman"/>
        </w:rPr>
        <w:t>.  The mean hedonic score for the overall rating was 4.1</w:t>
      </w:r>
      <w:r w:rsidR="00772EE2">
        <w:rPr>
          <w:rFonts w:ascii="Times New Roman" w:hAnsi="Times New Roman"/>
        </w:rPr>
        <w:t xml:space="preserve"> and the standard deviation was .33</w:t>
      </w:r>
      <w:r w:rsidR="00672AFB">
        <w:rPr>
          <w:rFonts w:ascii="Times New Roman" w:hAnsi="Times New Roman"/>
        </w:rPr>
        <w:t>.  T</w:t>
      </w:r>
      <w:r w:rsidR="00104F99">
        <w:rPr>
          <w:rFonts w:ascii="Times New Roman" w:hAnsi="Times New Roman"/>
        </w:rPr>
        <w:t>able</w:t>
      </w:r>
      <w:r w:rsidR="00672AFB">
        <w:rPr>
          <w:rFonts w:ascii="Times New Roman" w:hAnsi="Times New Roman"/>
        </w:rPr>
        <w:t xml:space="preserve"> I</w:t>
      </w:r>
      <w:r w:rsidR="00104F99">
        <w:rPr>
          <w:rFonts w:ascii="Times New Roman" w:hAnsi="Times New Roman"/>
        </w:rPr>
        <w:t xml:space="preserve"> shows the 9 participants ratings for the 4 sections of my </w:t>
      </w:r>
      <w:r w:rsidR="003437FA">
        <w:rPr>
          <w:rFonts w:ascii="Times New Roman" w:hAnsi="Times New Roman"/>
        </w:rPr>
        <w:t>taste panel forms.</w:t>
      </w:r>
      <w:r w:rsidR="00DD68DA" w:rsidRPr="00DD68DA">
        <w:rPr>
          <w:noProof/>
        </w:rPr>
        <w:drawing>
          <wp:inline distT="0" distB="0" distL="0" distR="0">
            <wp:extent cx="4572000" cy="2743200"/>
            <wp:effectExtent l="25400" t="25400" r="0" b="0"/>
            <wp:docPr id="3" name="C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517271" w:rsidRPr="00517271" w:rsidRDefault="008B3385" w:rsidP="00517271">
      <w:pPr>
        <w:spacing w:line="480" w:lineRule="auto"/>
        <w:jc w:val="center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Baff</w:t>
      </w:r>
      <w:r w:rsidR="00517271" w:rsidRPr="00517271">
        <w:rPr>
          <w:rFonts w:ascii="Times New Roman" w:hAnsi="Times New Roman"/>
          <w:noProof/>
        </w:rPr>
        <w:t>ling Brownies</w:t>
      </w:r>
    </w:p>
    <w:p w:rsidR="00517271" w:rsidRPr="00517271" w:rsidRDefault="00517271" w:rsidP="00517271">
      <w:pPr>
        <w:spacing w:line="480" w:lineRule="auto"/>
        <w:jc w:val="center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The dessert that will leave you amazed.</w:t>
      </w:r>
    </w:p>
    <w:p w:rsidR="00F417A0" w:rsidRDefault="00F417A0" w:rsidP="001C1F34">
      <w:pPr>
        <w:spacing w:line="480" w:lineRule="auto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The recipe was as follows: </w:t>
      </w:r>
    </w:p>
    <w:p w:rsidR="00F417A0" w:rsidRDefault="00F417A0" w:rsidP="001C1F34">
      <w:pPr>
        <w:spacing w:line="480" w:lineRule="auto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6 Egg Whites</w:t>
      </w:r>
    </w:p>
    <w:p w:rsidR="00F417A0" w:rsidRDefault="00F417A0" w:rsidP="001C1F34">
      <w:pPr>
        <w:spacing w:line="480" w:lineRule="auto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1 cup Granulated Sugar</w:t>
      </w:r>
    </w:p>
    <w:p w:rsidR="00F417A0" w:rsidRDefault="00F417A0" w:rsidP="001C1F34">
      <w:pPr>
        <w:spacing w:line="480" w:lineRule="auto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1 cup Brown Sugar</w:t>
      </w:r>
    </w:p>
    <w:p w:rsidR="00F417A0" w:rsidRDefault="00F417A0" w:rsidP="001C1F34">
      <w:pPr>
        <w:spacing w:line="480" w:lineRule="auto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8 oz Applesauce</w:t>
      </w:r>
    </w:p>
    <w:p w:rsidR="00F417A0" w:rsidRDefault="00F417A0" w:rsidP="001C1F34">
      <w:pPr>
        <w:spacing w:line="480" w:lineRule="auto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¾ cup Cocoa</w:t>
      </w:r>
    </w:p>
    <w:p w:rsidR="00F417A0" w:rsidRDefault="00F417A0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2 teaspoons Vanilla</w:t>
      </w:r>
    </w:p>
    <w:p w:rsidR="00F417A0" w:rsidRDefault="00F417A0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1 ¼ cup flour</w:t>
      </w:r>
    </w:p>
    <w:p w:rsidR="00F417A0" w:rsidRDefault="00F417A0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½ teaspoon course salt</w:t>
      </w:r>
    </w:p>
    <w:p w:rsidR="008B3385" w:rsidRDefault="00F417A0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I put all of the ingredients int</w:t>
      </w:r>
      <w:r w:rsidR="00BD4F24">
        <w:rPr>
          <w:rFonts w:ascii="Times New Roman" w:hAnsi="Times New Roman"/>
        </w:rPr>
        <w:t>o a bowel and mixed them.  I placed</w:t>
      </w:r>
      <w:r>
        <w:rPr>
          <w:rFonts w:ascii="Times New Roman" w:hAnsi="Times New Roman"/>
        </w:rPr>
        <w:t xml:space="preserve"> them into the bowel in the order they are in the recipe</w:t>
      </w:r>
      <w:r w:rsidR="00BD4F24">
        <w:rPr>
          <w:rFonts w:ascii="Times New Roman" w:hAnsi="Times New Roman"/>
        </w:rPr>
        <w:t>.</w:t>
      </w:r>
    </w:p>
    <w:p w:rsidR="007136CA" w:rsidRPr="00F417A0" w:rsidRDefault="008B3385" w:rsidP="001C1F34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The nutrient analysis for 151 calories of Baffling Brownies is as follows: 3g protein, 36g carbohydrate, .67g fat</w:t>
      </w:r>
      <w:r w:rsidR="00EA40F3">
        <w:rPr>
          <w:rFonts w:ascii="Times New Roman" w:hAnsi="Times New Roman"/>
        </w:rPr>
        <w:t xml:space="preserve">, 18mg calcium, 120mg potassium, 98mg sodium, 180ug copper, 1.1mg iron, 25mg magnesium, 43mg phosphorus, 6.6ug selenium, .40mg zinc, .13 RAE vitamin A, .02mg vitamin B6, .01ug vitamin B12, .13mg </w:t>
      </w:r>
      <w:r w:rsidR="00DB19E0">
        <w:rPr>
          <w:rFonts w:ascii="Times New Roman" w:hAnsi="Times New Roman"/>
        </w:rPr>
        <w:t>vitamin C, .06mg vitamin E, .19</w:t>
      </w:r>
      <w:r w:rsidR="00EA40F3">
        <w:rPr>
          <w:rFonts w:ascii="Times New Roman" w:hAnsi="Times New Roman"/>
        </w:rPr>
        <w:t>ug vitamin K, 31ug Folate, .08mg Thiamin, .12mg Riboflavin, .69mg Niacin, and 2.3mg Choline.</w:t>
      </w:r>
    </w:p>
    <w:sectPr w:rsidR="007136CA" w:rsidRPr="00F417A0" w:rsidSect="007136CA">
      <w:headerReference w:type="default" r:id="rId5"/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99" w:rsidRPr="00ED1912" w:rsidRDefault="00104F99">
    <w:pPr>
      <w:pStyle w:val="Header"/>
      <w:rPr>
        <w:rFonts w:ascii="Times New Roman" w:hAnsi="Times New Roman"/>
      </w:rPr>
    </w:pPr>
    <w:r>
      <w:tab/>
    </w:r>
    <w:r>
      <w:rPr>
        <w:rFonts w:ascii="Times New Roman" w:hAnsi="Times New Roman"/>
      </w:rPr>
      <w:tab/>
      <w:t xml:space="preserve">Henderson </w:t>
    </w:r>
    <w:r w:rsidR="00466A63" w:rsidRPr="00ED1912">
      <w:rPr>
        <w:rStyle w:val="PageNumber"/>
        <w:rFonts w:ascii="Times New Roman" w:hAnsi="Times New Roman"/>
      </w:rPr>
      <w:fldChar w:fldCharType="begin"/>
    </w:r>
    <w:r w:rsidRPr="00ED1912">
      <w:rPr>
        <w:rStyle w:val="PageNumber"/>
        <w:rFonts w:ascii="Times New Roman" w:hAnsi="Times New Roman"/>
      </w:rPr>
      <w:instrText xml:space="preserve"> PAGE </w:instrText>
    </w:r>
    <w:r w:rsidR="00466A63" w:rsidRPr="00ED1912">
      <w:rPr>
        <w:rStyle w:val="PageNumber"/>
        <w:rFonts w:ascii="Times New Roman" w:hAnsi="Times New Roman"/>
      </w:rPr>
      <w:fldChar w:fldCharType="separate"/>
    </w:r>
    <w:r w:rsidR="00672AFB">
      <w:rPr>
        <w:rStyle w:val="PageNumber"/>
        <w:rFonts w:ascii="Times New Roman" w:hAnsi="Times New Roman"/>
        <w:noProof/>
      </w:rPr>
      <w:t>2</w:t>
    </w:r>
    <w:r w:rsidR="00466A63" w:rsidRPr="00ED1912">
      <w:rPr>
        <w:rStyle w:val="PageNumber"/>
        <w:rFonts w:ascii="Times New Roman" w:hAnsi="Times New Roman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C1F34"/>
    <w:rsid w:val="00104F99"/>
    <w:rsid w:val="00171EB9"/>
    <w:rsid w:val="001C1F34"/>
    <w:rsid w:val="002D6E22"/>
    <w:rsid w:val="002E6EF1"/>
    <w:rsid w:val="00340BBD"/>
    <w:rsid w:val="003437FA"/>
    <w:rsid w:val="00466A63"/>
    <w:rsid w:val="00517271"/>
    <w:rsid w:val="00672AFB"/>
    <w:rsid w:val="007136CA"/>
    <w:rsid w:val="00772EE2"/>
    <w:rsid w:val="008B3385"/>
    <w:rsid w:val="00B72B77"/>
    <w:rsid w:val="00BD4F24"/>
    <w:rsid w:val="00DB19E0"/>
    <w:rsid w:val="00DD68DA"/>
    <w:rsid w:val="00EA40F3"/>
    <w:rsid w:val="00ED1912"/>
    <w:rsid w:val="00F25BB4"/>
    <w:rsid w:val="00F417A0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1C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D19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1912"/>
  </w:style>
  <w:style w:type="paragraph" w:styleId="Footer">
    <w:name w:val="footer"/>
    <w:basedOn w:val="Normal"/>
    <w:link w:val="FooterChar"/>
    <w:uiPriority w:val="99"/>
    <w:semiHidden/>
    <w:unhideWhenUsed/>
    <w:rsid w:val="00ED191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D1912"/>
  </w:style>
  <w:style w:type="character" w:styleId="PageNumber">
    <w:name w:val="page number"/>
    <w:basedOn w:val="DefaultParagraphFont"/>
    <w:uiPriority w:val="99"/>
    <w:semiHidden/>
    <w:unhideWhenUsed/>
    <w:rsid w:val="00ED19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chart" Target="charts/chart1.xml"/><Relationship Id="rId5" Type="http://schemas.openxmlformats.org/officeDocument/2006/relationships/header" Target="header1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katiehenderson:Desktop:School:CSUSB:Spring%202013:Advanced%20Food%20Science:Graph%20for%20Product%20Development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2"/>
  <c:chart>
    <c:title>
      <c:tx>
        <c:rich>
          <a:bodyPr/>
          <a:lstStyle/>
          <a:p>
            <a:pPr>
              <a:defRPr/>
            </a:pPr>
            <a:r>
              <a:rPr lang="en-US"/>
              <a:t>Table I</a:t>
            </a:r>
          </a:p>
        </c:rich>
      </c:tx>
      <c:layout/>
    </c:title>
    <c:plotArea>
      <c:layout/>
      <c:lineChart>
        <c:grouping val="standard"/>
        <c:ser>
          <c:idx val="0"/>
          <c:order val="0"/>
          <c:tx>
            <c:v>Texture</c:v>
          </c:tx>
          <c:marker>
            <c:symbol val="none"/>
          </c:marker>
          <c:val>
            <c:numRef>
              <c:f>Sheet1!$A$2:$A$10</c:f>
              <c:numCache>
                <c:formatCode>General</c:formatCode>
                <c:ptCount val="9"/>
                <c:pt idx="0">
                  <c:v>4.0</c:v>
                </c:pt>
                <c:pt idx="1">
                  <c:v>4.0</c:v>
                </c:pt>
                <c:pt idx="2">
                  <c:v>4.0</c:v>
                </c:pt>
                <c:pt idx="3">
                  <c:v>4.0</c:v>
                </c:pt>
                <c:pt idx="4">
                  <c:v>4.0</c:v>
                </c:pt>
                <c:pt idx="5">
                  <c:v>4.0</c:v>
                </c:pt>
                <c:pt idx="6">
                  <c:v>5.0</c:v>
                </c:pt>
                <c:pt idx="7">
                  <c:v>5.0</c:v>
                </c:pt>
                <c:pt idx="8">
                  <c:v>4.0</c:v>
                </c:pt>
              </c:numCache>
            </c:numRef>
          </c:val>
        </c:ser>
        <c:ser>
          <c:idx val="1"/>
          <c:order val="1"/>
          <c:tx>
            <c:v>Appearance</c:v>
          </c:tx>
          <c:marker>
            <c:symbol val="none"/>
          </c:marker>
          <c:val>
            <c:numRef>
              <c:f>Sheet1!$B$2:$B$10</c:f>
              <c:numCache>
                <c:formatCode>General</c:formatCode>
                <c:ptCount val="9"/>
                <c:pt idx="0">
                  <c:v>5.0</c:v>
                </c:pt>
                <c:pt idx="1">
                  <c:v>5.0</c:v>
                </c:pt>
                <c:pt idx="2">
                  <c:v>4.0</c:v>
                </c:pt>
                <c:pt idx="3">
                  <c:v>4.0</c:v>
                </c:pt>
                <c:pt idx="4">
                  <c:v>5.0</c:v>
                </c:pt>
                <c:pt idx="5">
                  <c:v>5.0</c:v>
                </c:pt>
                <c:pt idx="6">
                  <c:v>5.0</c:v>
                </c:pt>
                <c:pt idx="7">
                  <c:v>5.0</c:v>
                </c:pt>
                <c:pt idx="8">
                  <c:v>4.0</c:v>
                </c:pt>
              </c:numCache>
            </c:numRef>
          </c:val>
        </c:ser>
        <c:ser>
          <c:idx val="2"/>
          <c:order val="2"/>
          <c:tx>
            <c:v>Flavor</c:v>
          </c:tx>
          <c:marker>
            <c:symbol val="none"/>
          </c:marker>
          <c:val>
            <c:numRef>
              <c:f>Sheet1!$C$2:$C$10</c:f>
              <c:numCache>
                <c:formatCode>General</c:formatCode>
                <c:ptCount val="9"/>
                <c:pt idx="0">
                  <c:v>4.0</c:v>
                </c:pt>
                <c:pt idx="1">
                  <c:v>5.0</c:v>
                </c:pt>
                <c:pt idx="2">
                  <c:v>4.0</c:v>
                </c:pt>
                <c:pt idx="3">
                  <c:v>4.0</c:v>
                </c:pt>
                <c:pt idx="4">
                  <c:v>4.0</c:v>
                </c:pt>
                <c:pt idx="5">
                  <c:v>4.0</c:v>
                </c:pt>
                <c:pt idx="6">
                  <c:v>3.0</c:v>
                </c:pt>
                <c:pt idx="7">
                  <c:v>5.0</c:v>
                </c:pt>
                <c:pt idx="8">
                  <c:v>4.0</c:v>
                </c:pt>
              </c:numCache>
            </c:numRef>
          </c:val>
        </c:ser>
        <c:ser>
          <c:idx val="3"/>
          <c:order val="3"/>
          <c:tx>
            <c:v>Overall</c:v>
          </c:tx>
          <c:marker>
            <c:symbol val="none"/>
          </c:marker>
          <c:val>
            <c:numRef>
              <c:f>Sheet1!$D$2:$D$10</c:f>
              <c:numCache>
                <c:formatCode>General</c:formatCode>
                <c:ptCount val="9"/>
                <c:pt idx="0">
                  <c:v>4.0</c:v>
                </c:pt>
                <c:pt idx="1">
                  <c:v>4.0</c:v>
                </c:pt>
                <c:pt idx="2">
                  <c:v>4.0</c:v>
                </c:pt>
                <c:pt idx="3">
                  <c:v>4.0</c:v>
                </c:pt>
                <c:pt idx="4">
                  <c:v>4.0</c:v>
                </c:pt>
                <c:pt idx="5">
                  <c:v>4.0</c:v>
                </c:pt>
                <c:pt idx="6">
                  <c:v>4.0</c:v>
                </c:pt>
                <c:pt idx="7">
                  <c:v>5.0</c:v>
                </c:pt>
                <c:pt idx="8">
                  <c:v>4.0</c:v>
                </c:pt>
              </c:numCache>
            </c:numRef>
          </c:val>
        </c:ser>
        <c:marker val="1"/>
        <c:axId val="483710680"/>
        <c:axId val="483698968"/>
      </c:lineChart>
      <c:catAx>
        <c:axId val="48371068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Participants</a:t>
                </a:r>
              </a:p>
            </c:rich>
          </c:tx>
          <c:layout/>
        </c:title>
        <c:tickLblPos val="nextTo"/>
        <c:crossAx val="483698968"/>
        <c:crosses val="autoZero"/>
        <c:auto val="1"/>
        <c:lblAlgn val="ctr"/>
        <c:lblOffset val="100"/>
      </c:catAx>
      <c:valAx>
        <c:axId val="483698968"/>
        <c:scaling>
          <c:orientation val="minMax"/>
          <c:max val="5.0"/>
          <c:min val="1.0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Ratings</a:t>
                </a:r>
              </a:p>
            </c:rich>
          </c:tx>
          <c:layout/>
        </c:title>
        <c:numFmt formatCode="General" sourceLinked="1"/>
        <c:tickLblPos val="nextTo"/>
        <c:crossAx val="483710680"/>
        <c:crosses val="autoZero"/>
        <c:crossBetween val="between"/>
        <c:majorUnit val="1.0"/>
      </c:valAx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400</Words>
  <Characters>2285</Characters>
  <Application>Microsoft Macintosh Word</Application>
  <DocSecurity>0</DocSecurity>
  <Lines>19</Lines>
  <Paragraphs>4</Paragraphs>
  <ScaleCrop>false</ScaleCrop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Katie Henderson</cp:lastModifiedBy>
  <cp:revision>15</cp:revision>
  <dcterms:created xsi:type="dcterms:W3CDTF">2013-05-31T20:52:00Z</dcterms:created>
  <dcterms:modified xsi:type="dcterms:W3CDTF">2013-06-01T17:24:00Z</dcterms:modified>
</cp:coreProperties>
</file>